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3" w:firstLineChars="200"/>
        <w:jc w:val="center"/>
        <w:rPr>
          <w:rFonts w:hint="eastAsia" w:ascii="宋体" w:hAnsi="宋体" w:eastAsia="宋体" w:cs="宋体"/>
          <w:b/>
          <w:bCs/>
          <w:sz w:val="32"/>
          <w:szCs w:val="32"/>
        </w:rPr>
      </w:pPr>
      <w:r>
        <w:rPr>
          <w:rFonts w:hint="eastAsia" w:ascii="宋体" w:hAnsi="宋体" w:eastAsia="宋体" w:cs="宋体"/>
          <w:b/>
          <w:bCs/>
          <w:sz w:val="32"/>
          <w:szCs w:val="32"/>
        </w:rPr>
        <w:t>培养数据</w:t>
      </w:r>
      <w:r>
        <w:rPr>
          <w:rFonts w:hint="eastAsia" w:ascii="宋体" w:hAnsi="宋体" w:eastAsia="宋体" w:cs="宋体"/>
          <w:b/>
          <w:bCs/>
          <w:sz w:val="32"/>
          <w:szCs w:val="32"/>
          <w:lang w:val="en-US" w:eastAsia="zh-CN"/>
        </w:rPr>
        <w:t>意识</w:t>
      </w:r>
      <w:r>
        <w:rPr>
          <w:rFonts w:hint="eastAsia" w:ascii="宋体" w:hAnsi="宋体" w:eastAsia="宋体" w:cs="宋体"/>
          <w:b/>
          <w:bCs/>
          <w:sz w:val="32"/>
          <w:szCs w:val="32"/>
        </w:rPr>
        <w:t xml:space="preserve"> 提升核心素养</w:t>
      </w:r>
    </w:p>
    <w:p>
      <w:pPr>
        <w:spacing w:line="360" w:lineRule="auto"/>
        <w:ind w:firstLine="440" w:firstLineChars="200"/>
        <w:jc w:val="center"/>
        <w:rPr>
          <w:rFonts w:hint="eastAsia" w:ascii="楷体" w:hAnsi="楷体" w:eastAsia="楷体" w:cs="楷体"/>
          <w:b w:val="0"/>
          <w:bCs w:val="0"/>
          <w:sz w:val="22"/>
          <w:szCs w:val="22"/>
          <w:lang w:val="en-US" w:eastAsia="zh-CN"/>
        </w:rPr>
      </w:pPr>
      <w:bookmarkStart w:id="1" w:name="_GoBack"/>
      <w:bookmarkEnd w:id="1"/>
      <w:r>
        <w:rPr>
          <w:rFonts w:hint="eastAsia" w:ascii="楷体" w:hAnsi="楷体" w:eastAsia="楷体" w:cs="楷体"/>
          <w:b w:val="0"/>
          <w:bCs w:val="0"/>
          <w:sz w:val="22"/>
          <w:szCs w:val="22"/>
          <w:lang w:val="en-US" w:eastAsia="zh-CN"/>
        </w:rPr>
        <w:t>四川大学西航港实验小学  廖佳毅</w:t>
      </w:r>
    </w:p>
    <w:p>
      <w:pPr>
        <w:spacing w:line="360" w:lineRule="auto"/>
        <w:ind w:firstLine="480" w:firstLineChars="200"/>
        <w:rPr>
          <w:rFonts w:ascii="宋体" w:hAnsi="宋体" w:eastAsia="宋体" w:cs="宋体"/>
          <w:b/>
          <w:sz w:val="24"/>
          <w:szCs w:val="24"/>
        </w:rPr>
      </w:pPr>
      <w:r>
        <w:rPr>
          <w:rFonts w:hint="eastAsia" w:ascii="宋体" w:hAnsi="宋体" w:eastAsia="宋体" w:cs="宋体"/>
          <w:sz w:val="24"/>
          <w:szCs w:val="24"/>
        </w:rPr>
        <w:t>我们生活在大数据时代，常常需要对大量的数据信息进行收集、整理和分析，具有一定的数据分析观念和能力是当今社会人所必不可少的。例如，当下疫情需要实时动态数据分析为物资投放、人员安排等提供数据参考；我们经常的网购会对比不同软件或店铺择优购买；旅游会收集景区热门程度及天气情况。生活已先于数学课程将数据分析推到我们的面前，获得相应的数据分析观念和能力对解决学生的日常实际生活问题以及学习问题都有着极其重要的作用。”由此可见数据分析观念是学生数学发展所必须的一项关键能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孔凡哲和史宁中教授也曾指出中小学数学教育的三大终极目标就在于，会用数学的眼光观察现实世界、会用数学的思维思考现实世界、会用数学的语言表达现实世界。其中，“数学眼光”更多地指向数学抽象、直观想象，“数学思维”更突出地表现为逻辑推理、数学运算，而“数学语言”更多地体现为数学模型、数据分析。小学生数据分析能力包含五个组成要素：即数据的认识能力、数据的收集能力、数据的整理能力、数据的描述能力以及数据的推断能力。数据的认识能力是指学生能够认识数据来源于生活，体会数据隐含的信息为生活提供更好的指导，或为解决实际问题提供有价值的信息。数据的收集能力包括采取收集数据的方式和对数据的认识，是指学生能根据需要，有目的，有计划，有组织采取最佳的方式收集数据，并保证数据的科学性，使之更具有说服力。数据的整理能力是指学生能根据需要对数据进行归纳整理，使数据以更加合理的形式呈现的能力。</w:t>
      </w:r>
    </w:p>
    <w:p>
      <w:pPr>
        <w:spacing w:line="360" w:lineRule="auto"/>
        <w:rPr>
          <w:rFonts w:ascii="宋体" w:hAnsi="宋体" w:eastAsia="宋体" w:cs="宋体"/>
          <w:sz w:val="24"/>
          <w:szCs w:val="24"/>
        </w:rPr>
      </w:pPr>
      <w:r>
        <w:rPr>
          <w:rFonts w:hint="eastAsia" w:ascii="宋体" w:hAnsi="宋体" w:eastAsia="宋体" w:cs="宋体"/>
          <w:sz w:val="24"/>
          <w:szCs w:val="24"/>
        </w:rPr>
        <w:t>数据的描述能力指学生能根据具体问题情境，选择恰当的统计图和统计量描述已整理数据的特征，在这个过程中能体现学生的数据意识和思考问题的角度，同时便于分析实际问题背后隐藏的信息。数据的推断能力指学生能发现统计图和统计量的显性信息和隐形信息，根据统计结果做出有价值的判断和推测的能力。培养学生的数据分析能力指向的是落实数学学科素养——数据分析观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接下来我将从以下三方面进行进行阐述：何为数据分析观念、在统计教学方面我们可能存在哪些问题、怎么培养学生的数据分析观念</w:t>
      </w:r>
    </w:p>
    <w:p>
      <w:pPr>
        <w:spacing w:line="360" w:lineRule="auto"/>
        <w:ind w:left="560"/>
        <w:rPr>
          <w:rFonts w:ascii="宋体" w:hAnsi="宋体" w:eastAsia="宋体" w:cs="宋体"/>
          <w:b/>
          <w:sz w:val="24"/>
          <w:szCs w:val="24"/>
        </w:rPr>
      </w:pPr>
      <w:r>
        <w:rPr>
          <w:rFonts w:hint="eastAsia" w:ascii="宋体" w:hAnsi="宋体" w:eastAsia="宋体" w:cs="宋体"/>
          <w:b/>
          <w:sz w:val="24"/>
          <w:szCs w:val="24"/>
        </w:rPr>
        <w:t>一、数据分析观念的内涵：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课标中指出</w:t>
      </w:r>
      <w:r>
        <w:rPr>
          <w:rFonts w:hint="eastAsia" w:ascii="宋体" w:hAnsi="宋体" w:eastAsia="宋体" w:cs="宋体"/>
          <w:sz w:val="24"/>
          <w:szCs w:val="24"/>
        </w:rPr>
        <w:t>数据意识主要指对数据的意义和随机性的感悟。在现实生活中有许多问题，应当先做调查研究，收集数据，通过分析做出判断，体会数据中蕴涵着信息。知道同样的事情每次收集到的数据可能不同，而只要有足够的数据就可能从中发现规律；知道同一组数据可以采用不同的方式表达，有多种分析的方法，需要根据问题的背景，选择合适的方法。形成数据意识理解生活中的随机现象，养成用数据说话的习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从课标对数据</w:t>
      </w:r>
      <w:r>
        <w:rPr>
          <w:rFonts w:hint="eastAsia" w:ascii="宋体" w:hAnsi="宋体" w:eastAsia="宋体" w:cs="宋体"/>
          <w:sz w:val="24"/>
          <w:szCs w:val="24"/>
          <w:lang w:val="en-US" w:eastAsia="zh-CN"/>
        </w:rPr>
        <w:t>意识</w:t>
      </w:r>
      <w:r>
        <w:rPr>
          <w:rFonts w:hint="eastAsia" w:ascii="宋体" w:hAnsi="宋体" w:eastAsia="宋体" w:cs="宋体"/>
          <w:sz w:val="24"/>
          <w:szCs w:val="24"/>
        </w:rPr>
        <w:t>的表述我们可以看到，数据分析是统计的核心，包含了三方面的要求，一数据中蕴含着信息，能提供决策依据，养成用数据说话的习惯</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rPr>
      </w:pPr>
      <w:r>
        <w:rPr>
          <w:rFonts w:hint="eastAsia" w:ascii="宋体" w:hAnsi="宋体" w:eastAsia="宋体" w:cs="宋体"/>
          <w:sz w:val="24"/>
          <w:szCs w:val="24"/>
        </w:rPr>
        <w:t>比如班上举行活动买水果，全班同学讨论购买方案，先要收集数据调查班级同学最喜欢的的水果</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要根据调查得来的结果决定最后到底买什么</w:t>
      </w:r>
      <w:r>
        <w:rPr>
          <w:rFonts w:hint="eastAsia" w:ascii="宋体" w:hAnsi="宋体" w:eastAsia="宋体" w:cs="宋体"/>
          <w:sz w:val="24"/>
          <w:szCs w:val="24"/>
        </w:rPr>
        <w:t>。二是根据问题背景选择合理的方式描述数据</w:t>
      </w:r>
    </w:p>
    <w:p>
      <w:pPr>
        <w:spacing w:line="360" w:lineRule="auto"/>
        <w:rPr>
          <w:rFonts w:ascii="宋体" w:hAnsi="宋体" w:eastAsia="宋体" w:cs="宋体"/>
          <w:sz w:val="24"/>
          <w:szCs w:val="24"/>
        </w:rPr>
      </w:pPr>
      <w:r>
        <w:rPr>
          <w:rFonts w:hint="eastAsia" w:ascii="宋体" w:hAnsi="宋体" w:eastAsia="宋体" w:cs="宋体"/>
          <w:sz w:val="24"/>
          <w:szCs w:val="24"/>
        </w:rPr>
        <w:t>三是数据随机性。（1）对于同样的事情每次收集到的信息可能会是不同的，（2）有足够的数据时可能从中发现规律。比如掷硬币，每次抛出的结果不确定，在多次掷硬币统计出出现正面和反面的次数，发现可能性接近二分之一，就推断出正反面出现的的频率是一样的。</w:t>
      </w:r>
    </w:p>
    <w:p>
      <w:pPr>
        <w:pStyle w:val="8"/>
        <w:numPr>
          <w:ilvl w:val="0"/>
          <w:numId w:val="1"/>
        </w:numPr>
        <w:spacing w:line="360" w:lineRule="auto"/>
        <w:ind w:firstLineChars="0"/>
        <w:rPr>
          <w:rFonts w:ascii="宋体" w:hAnsi="宋体" w:eastAsia="宋体" w:cs="宋体"/>
          <w:b/>
          <w:sz w:val="24"/>
          <w:szCs w:val="24"/>
        </w:rPr>
      </w:pPr>
      <w:r>
        <w:rPr>
          <w:rFonts w:hint="eastAsia" w:ascii="宋体" w:hAnsi="宋体" w:eastAsia="宋体" w:cs="宋体"/>
          <w:b/>
          <w:sz w:val="24"/>
          <w:szCs w:val="24"/>
        </w:rPr>
        <w:t>教学中可能存在哪些问题</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我们先一起来看一些例子，这些是收集学生在统计内容板块的作业请大家看下面这</w:t>
      </w:r>
      <w:r>
        <w:rPr>
          <w:rFonts w:hint="eastAsia" w:ascii="宋体" w:hAnsi="宋体" w:eastAsia="宋体" w:cs="宋体"/>
          <w:sz w:val="24"/>
          <w:szCs w:val="24"/>
          <w:lang w:val="en-US" w:eastAsia="zh-CN"/>
        </w:rPr>
        <w:t>些</w:t>
      </w:r>
      <w:r>
        <w:rPr>
          <w:rFonts w:hint="eastAsia" w:ascii="宋体" w:hAnsi="宋体" w:eastAsia="宋体" w:cs="宋体"/>
          <w:sz w:val="24"/>
          <w:szCs w:val="24"/>
        </w:rPr>
        <w:t>题：这是五年级下册学生学完复式统计图后书上的习题“统计图表示各年级男生女生的人数情况，从统计图中你能获得哪些信息。”学生们可能会写出什么信息呢？有些学生从字面上看可能获取了两项数据信息，但两项数据信息在实质上是一样的。这反引出了部分学生停留在外部特征和孤立的看待极端数据，不具备对整体信息提取和分析的能力，那有的学生能根据数据对信息作出比较，也能根据信息作出预测，但整体关注数据不够。在语言表达上也不够完整清晰。而对于提问的这种题，有些孩子会对信息重复提问甚至提出与统计无关的问题。层次相对高一点孩子能提出用加减乘除解决的问题，较少孩子能够提出发展性问题并能完整表达。再来看推测的题，不能很好地结合数据背后的原因推测，脱离了背景。还会出现看到典型值就给做出推断的情况</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从学生的问题反映出学生对数据的获取能力不够、理解水平和根据数据推断预测的水平不高，学生的数据分析能力这一核心素养落实不够，同时也反映出我们在教学上的问题：</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整个小学阶段关于统计与概念仅仅只有二十五个课时，“数与代数”、“图形与几何”和“综合实践活动”三大模块各占比例远远超过“统计与概率”的内容，在各种考试中分值也相对小的多，因此造成了我们教师并没有引起足够的重视，也导致了学生存在不重视统计内容的现象。</w:t>
      </w:r>
    </w:p>
    <w:p>
      <w:pPr>
        <w:spacing w:line="360" w:lineRule="auto"/>
        <w:rPr>
          <w:rFonts w:ascii="宋体" w:hAnsi="宋体" w:eastAsia="宋体" w:cs="宋体"/>
          <w:sz w:val="24"/>
          <w:szCs w:val="24"/>
        </w:rPr>
      </w:pPr>
      <w:r>
        <w:rPr>
          <w:rFonts w:hint="eastAsia" w:ascii="宋体" w:hAnsi="宋体" w:eastAsia="宋体" w:cs="宋体"/>
          <w:sz w:val="24"/>
          <w:szCs w:val="24"/>
        </w:rPr>
        <w:t>在实际教学中我们往往偏重于知识点的讲授，绘图的训练和计算的训练，学生亲身经历经验不够，引导不够，虽然学生的制图能力和计算等技能有所提高，对学生具体理解到什么程度，思维能力发展到什么水平关注不够，学生的数据意识和观念还比较薄弱，用数据说话、思考问题、做出判断的能力还有待提高。</w:t>
      </w:r>
    </w:p>
    <w:p>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三、培养策略</w:t>
      </w:r>
    </w:p>
    <w:p>
      <w:pPr>
        <w:spacing w:line="360" w:lineRule="auto"/>
        <w:ind w:left="559" w:leftChars="266"/>
        <w:rPr>
          <w:rFonts w:ascii="宋体" w:hAnsi="宋体" w:eastAsia="宋体" w:cs="宋体"/>
          <w:b/>
          <w:sz w:val="24"/>
          <w:szCs w:val="24"/>
        </w:rPr>
      </w:pPr>
      <w:r>
        <w:rPr>
          <w:rFonts w:hint="eastAsia" w:ascii="宋体" w:hAnsi="宋体" w:eastAsia="宋体" w:cs="宋体"/>
          <w:b/>
          <w:sz w:val="24"/>
          <w:szCs w:val="24"/>
        </w:rPr>
        <w:t>（一）</w:t>
      </w:r>
      <w:r>
        <w:rPr>
          <w:rFonts w:ascii="宋体" w:hAnsi="宋体" w:eastAsia="宋体" w:cs="宋体"/>
          <w:b/>
          <w:sz w:val="24"/>
          <w:szCs w:val="24"/>
        </w:rPr>
        <w:t>创设情景，激发数据意识</w:t>
      </w:r>
    </w:p>
    <w:p>
      <w:pPr>
        <w:spacing w:line="360" w:lineRule="auto"/>
        <w:ind w:firstLine="480" w:firstLineChars="200"/>
        <w:rPr>
          <w:rFonts w:ascii="宋体" w:hAnsi="宋体" w:eastAsia="宋体" w:cs="宋体"/>
          <w:b/>
          <w:sz w:val="24"/>
          <w:szCs w:val="24"/>
        </w:rPr>
      </w:pPr>
      <w:r>
        <w:rPr>
          <w:rFonts w:ascii="宋体" w:hAnsi="宋体" w:eastAsia="宋体" w:cs="宋体"/>
          <w:sz w:val="24"/>
          <w:szCs w:val="24"/>
        </w:rPr>
        <w:t>教师对收集数据，绘制统计图和分析数据做出预测较为关注，但为什么要收集这组数据，收集过后有什么用</w:t>
      </w:r>
      <w:r>
        <w:rPr>
          <w:rFonts w:hint="eastAsia" w:ascii="宋体" w:hAnsi="宋体" w:eastAsia="宋体" w:cs="宋体"/>
          <w:sz w:val="24"/>
          <w:szCs w:val="24"/>
        </w:rPr>
        <w:t>有些时候</w:t>
      </w:r>
      <w:r>
        <w:rPr>
          <w:rFonts w:ascii="宋体" w:hAnsi="宋体" w:eastAsia="宋体" w:cs="宋体"/>
          <w:sz w:val="24"/>
          <w:szCs w:val="24"/>
        </w:rPr>
        <w:t>关注不够，教学中，</w:t>
      </w:r>
      <w:r>
        <w:rPr>
          <w:rFonts w:hint="eastAsia" w:ascii="宋体" w:hAnsi="宋体" w:eastAsia="宋体" w:cs="宋体"/>
          <w:sz w:val="24"/>
          <w:szCs w:val="24"/>
        </w:rPr>
        <w:t>我们知道要创设情境吸引学生注意，引发学生的思考，那在统计内容部分我们应该</w:t>
      </w:r>
      <w:r>
        <w:rPr>
          <w:rFonts w:ascii="宋体" w:hAnsi="宋体" w:eastAsia="宋体" w:cs="宋体"/>
          <w:sz w:val="24"/>
          <w:szCs w:val="24"/>
        </w:rPr>
        <w:t>创设合理情景，选择学生熟悉、感兴趣的</w:t>
      </w:r>
      <w:r>
        <w:rPr>
          <w:rFonts w:hint="eastAsia" w:ascii="宋体" w:hAnsi="宋体" w:eastAsia="宋体" w:cs="宋体"/>
          <w:sz w:val="24"/>
          <w:szCs w:val="24"/>
        </w:rPr>
        <w:t>，通过分析能够影响学生生活的数据的</w:t>
      </w:r>
      <w:r>
        <w:rPr>
          <w:rFonts w:ascii="宋体" w:hAnsi="宋体" w:eastAsia="宋体" w:cs="宋体"/>
          <w:sz w:val="24"/>
          <w:szCs w:val="24"/>
        </w:rPr>
        <w:t>研究素材作为知识的载体。让学生体会收集数据的必要</w:t>
      </w:r>
      <w:r>
        <w:rPr>
          <w:rFonts w:hint="eastAsia" w:ascii="宋体" w:hAnsi="宋体" w:eastAsia="宋体" w:cs="宋体"/>
          <w:sz w:val="24"/>
          <w:szCs w:val="24"/>
        </w:rPr>
        <w:t xml:space="preserve">感受到对解决这类问题，要收集数据，分析数据 </w:t>
      </w:r>
      <w:r>
        <w:rPr>
          <w:rFonts w:ascii="宋体" w:hAnsi="宋体" w:eastAsia="宋体" w:cs="宋体"/>
          <w:sz w:val="24"/>
          <w:szCs w:val="24"/>
        </w:rPr>
        <w:t>，激发学生的数据意识。</w:t>
      </w:r>
      <w:r>
        <w:rPr>
          <w:rFonts w:hint="eastAsia" w:ascii="宋体" w:hAnsi="宋体" w:eastAsia="宋体" w:cs="宋体"/>
          <w:sz w:val="24"/>
          <w:szCs w:val="24"/>
        </w:rPr>
        <w:t>比如可以以学生喜欢看的动画片，喜欢的水果，调查班级同学身高，体重情况等引起学生的共鸣。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另外要注意，我们创设的情境一定要贯穿在整个研究的过程中，比如：教师在教学时创设了喜欢的运动项目的问题情境，学生非常的感兴趣，讨论情绪高涨，接着老师马上出示“这是一个班喜欢的运动项目（PPT呈现一个班喜欢的运动项目）。”并告诉学生老师把统计的结果制作成了一个表格，观察这个表格，从统计表里你发现了什么信息？这样的方式使讨论变得没有意义，并没有激发学生的数据意识，学生对不知道来源的数据进行分析，并没有解决教师一开始设定好的班上同学喜欢什么运动，而只能根据教师所给的数据回答，学生不能认识到数据中其实是蕴含着信息，使得知识缺乏应用性。</w:t>
      </w:r>
    </w:p>
    <w:p>
      <w:pPr>
        <w:spacing w:line="360" w:lineRule="auto"/>
        <w:rPr>
          <w:rFonts w:hint="default" w:ascii="宋体" w:hAnsi="宋体" w:eastAsia="宋体" w:cs="宋体"/>
          <w:sz w:val="24"/>
          <w:szCs w:val="24"/>
          <w:lang w:val="en-US" w:eastAsia="zh-CN"/>
        </w:rPr>
      </w:pPr>
      <w:r>
        <w:rPr>
          <w:rFonts w:hint="eastAsia" w:ascii="宋体" w:hAnsi="宋体" w:eastAsia="宋体" w:cs="宋体"/>
          <w:b/>
          <w:sz w:val="24"/>
          <w:szCs w:val="24"/>
        </w:rPr>
        <w:t>（二）</w:t>
      </w:r>
      <w:r>
        <w:rPr>
          <w:rFonts w:ascii="宋体" w:hAnsi="宋体" w:eastAsia="宋体" w:cs="宋体"/>
          <w:b/>
          <w:sz w:val="24"/>
          <w:szCs w:val="24"/>
        </w:rPr>
        <w:t>让学生经历分析数据的全过程，创设数据分析的时间和空间，有研读信息，分析数据的平台。</w:t>
      </w:r>
      <w:r>
        <w:rPr>
          <w:rFonts w:ascii="宋体" w:hAnsi="宋体" w:eastAsia="宋体" w:cs="宋体"/>
          <w:b/>
          <w:sz w:val="24"/>
          <w:szCs w:val="24"/>
        </w:rPr>
        <w:br w:type="textWrapping"/>
      </w:r>
      <w:r>
        <w:rPr>
          <w:rFonts w:hint="eastAsia" w:ascii="宋体" w:hAnsi="宋体" w:eastAsia="宋体" w:cs="宋体"/>
          <w:sz w:val="24"/>
          <w:szCs w:val="24"/>
        </w:rPr>
        <w:t xml:space="preserve">    </w:t>
      </w:r>
      <w:r>
        <w:rPr>
          <w:rFonts w:ascii="宋体" w:hAnsi="宋体" w:eastAsia="宋体" w:cs="宋体"/>
          <w:sz w:val="24"/>
          <w:szCs w:val="24"/>
        </w:rPr>
        <w:t>数据分析全过程包括：收集数据，整理数据，描述数据和分析数据，在第一学段主要感悟从数据中获得信息，并解决一些问题，第二学段在前面的基础上突出整理和分析。鼓励学生思考，让学生在修正想法的过程中掌握数据分析方法。课堂教学在时间和空间上有一定的限制，如果仅依靠课堂时间，学生很难经历全过程，因此我们要适当设计现实实践活动案例，将课内外结合起来。</w:t>
      </w:r>
      <w:r>
        <w:rPr>
          <w:rFonts w:hint="eastAsia" w:ascii="宋体" w:hAnsi="宋体" w:eastAsia="宋体" w:cs="宋体"/>
          <w:sz w:val="24"/>
          <w:szCs w:val="24"/>
        </w:rPr>
        <w:t>比如四年级下册学习条形统计图和折线统计图时，教师提前布置“调查蒜苗14天生长高度变化情况”实践作业时，我们要求学生不仅能获得数据，更重要的是如何处理这些数据。学生将收集的数据制成统计表后，只能单纯罗列数据反映事实，不能直观看出某种具有规律性的变化。在这种情况下，学生可能会进一步尝试将统计数据绘制成统计图。在统计图的类型中，条形统计图</w:t>
      </w:r>
      <w:r>
        <w:rPr>
          <w:rFonts w:hint="eastAsia" w:ascii="宋体" w:hAnsi="宋体" w:eastAsia="宋体" w:cs="宋体"/>
          <w:sz w:val="24"/>
          <w:szCs w:val="24"/>
          <w:lang w:val="en-US" w:eastAsia="zh-CN"/>
        </w:rPr>
        <w:t>中直条的高低更为直观的表现了数据的多少，但不能很好地基于信息</w:t>
      </w:r>
      <w:r>
        <w:rPr>
          <w:rFonts w:hint="eastAsia" w:ascii="宋体" w:hAnsi="宋体" w:eastAsia="宋体" w:cs="宋体"/>
          <w:sz w:val="24"/>
          <w:szCs w:val="24"/>
        </w:rPr>
        <w:t>反映蒜苗生长高度的变化情况</w:t>
      </w:r>
      <w:r>
        <w:rPr>
          <w:rFonts w:hint="eastAsia" w:ascii="宋体" w:hAnsi="宋体" w:eastAsia="宋体" w:cs="宋体"/>
          <w:sz w:val="24"/>
          <w:szCs w:val="24"/>
          <w:lang w:val="en-US" w:eastAsia="zh-CN"/>
        </w:rPr>
        <w:t>和对其生长情况进行预测和推断</w:t>
      </w:r>
      <w:r>
        <w:rPr>
          <w:rFonts w:hint="eastAsia" w:ascii="宋体" w:hAnsi="宋体" w:eastAsia="宋体" w:cs="宋体"/>
          <w:sz w:val="24"/>
          <w:szCs w:val="24"/>
        </w:rPr>
        <w:t>。折线统计图能清晰反映蒜苗一星期的生长情况，哪段时间生长得快，哪段时间生长得慢都能在图中呈现出来。学生在具体动手操作中，用自己的方式描述整理数据，</w:t>
      </w:r>
      <w:r>
        <w:rPr>
          <w:rFonts w:hint="eastAsia" w:ascii="宋体" w:hAnsi="宋体" w:eastAsia="宋体" w:cs="宋体"/>
          <w:sz w:val="24"/>
          <w:szCs w:val="24"/>
          <w:lang w:val="en-US" w:eastAsia="zh-CN"/>
        </w:rPr>
        <w:t>在自己整理的过程中初步体会</w:t>
      </w:r>
      <w:r>
        <w:rPr>
          <w:rFonts w:hint="eastAsia" w:ascii="宋体" w:hAnsi="宋体" w:eastAsia="宋体" w:cs="宋体"/>
          <w:sz w:val="24"/>
          <w:szCs w:val="24"/>
        </w:rPr>
        <w:t>统计图的优势</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而后在正式上这节课时我们就可以有充足的时间让学生分享交流，通过观察、互动、质疑引导学生读出信息背后的故事，让数据变得有温度。这样学生不仅经历了全过程，还</w:t>
      </w:r>
      <w:r>
        <w:rPr>
          <w:rFonts w:hint="eastAsia" w:ascii="宋体" w:hAnsi="宋体" w:eastAsia="宋体" w:cs="宋体"/>
          <w:sz w:val="24"/>
          <w:szCs w:val="24"/>
        </w:rPr>
        <w:t>很好地建构统计概念模型，</w:t>
      </w:r>
      <w:r>
        <w:rPr>
          <w:rFonts w:hint="eastAsia" w:ascii="宋体" w:hAnsi="宋体" w:eastAsia="宋体" w:cs="宋体"/>
          <w:sz w:val="24"/>
          <w:szCs w:val="24"/>
          <w:lang w:val="en-US" w:eastAsia="zh-CN"/>
        </w:rPr>
        <w:t>发展统计思维，感受统计思想。</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在设计实践活动案例时注意要选用贴合学生生活实际的主题，让学生看到统计调查的真实性和必要性。比如调查完学生“最喜欢的运动”，教师可以将最后结果反馈学校，购买学生喜欢的体育器材或开设符合学生兴趣的运动课程。还有数学教师将“最喜欢的学科”调查结果反馈给相关科任教师，并帮助他们分析“喜欢”或“不喜欢”的原因，改进教学，扭转学生的看法，也让学生感受到了调查统计的真实作用。</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从教科书上我们还能看到许多实践作业，比如</w:t>
      </w:r>
      <w:r>
        <w:rPr>
          <w:rFonts w:ascii="宋体" w:hAnsi="宋体" w:eastAsia="宋体" w:cs="宋体"/>
          <w:sz w:val="24"/>
          <w:szCs w:val="24"/>
        </w:rPr>
        <w:t xml:space="preserve"> </w:t>
      </w:r>
      <w:r>
        <w:rPr>
          <w:rFonts w:hint="eastAsia" w:ascii="宋体" w:hAnsi="宋体" w:eastAsia="宋体" w:cs="宋体"/>
          <w:sz w:val="24"/>
          <w:szCs w:val="24"/>
        </w:rPr>
        <w:t>调查班上同学的睡眠时间，要成立图书角，调查班上同学喜欢哪类书？调查班上喜欢电视节目的情况，我们对于这些实践作业，在有条件的情况下一定要让学生充分的经历全过程，相信学生，大胆放手。当学生经历足够多，才能培养孩子对于数据的感情，让他们知道数据能够帮助人们做事情，通过数据判断比瞎猜好，而这个数据自己也能够得到。这样才能有效的培养学生数据分析观念。</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另外，“统计与概率”版块的教学内容经常会涉及大量数据，如果在课堂上教学时处理数据，会消耗大部分时间，这个时候可以利用计算机绘图软件描述数据的动态性，展示数据分析活动基本原理，比如在《可能性》这一课时是探究摸某种颜色的球的可能性，我们经常采用分组记录组内成员摸球颜色的数据，然后进行汇总。如果可以利用计算机绘图软件动态展示学生收集到的数据，学生每汇报一个数据，输入进去统计图就发生相应的变化，可以让学生充分感受其价值，感知单个数据对整体数据的变化以及收集数据、整理数据、描述数据和分析数据等得出的结论，再比如，在讲解《平均数》时，为了帮助学生理解</w:t>
      </w:r>
      <w:r>
        <w:rPr>
          <w:rFonts w:hint="eastAsia" w:ascii="宋体" w:hAnsi="宋体" w:eastAsia="宋体" w:cs="宋体"/>
          <w:sz w:val="24"/>
          <w:szCs w:val="24"/>
          <w:lang w:eastAsia="zh-CN"/>
        </w:rPr>
        <w:t>，</w:t>
      </w:r>
      <w:r>
        <w:rPr>
          <w:rFonts w:hint="eastAsia" w:ascii="宋体" w:hAnsi="宋体" w:eastAsia="宋体" w:cs="宋体"/>
          <w:sz w:val="24"/>
          <w:szCs w:val="24"/>
        </w:rPr>
        <w:t>可以</w:t>
      </w:r>
      <w:r>
        <w:rPr>
          <w:rFonts w:hint="eastAsia" w:ascii="宋体" w:hAnsi="宋体" w:eastAsia="宋体" w:cs="宋体"/>
          <w:sz w:val="24"/>
          <w:szCs w:val="24"/>
          <w:lang w:val="en-US" w:eastAsia="zh-CN"/>
        </w:rPr>
        <w:t>利用Excel表格中的统计功能展现平均数的计数过程和动态变化。每输入一个数据，学生能直观的看到表示平均数的这条线随着输入体重比现有平均体重重或者轻而上下移动。通过这样直观的过程</w:t>
      </w:r>
      <w:r>
        <w:rPr>
          <w:rFonts w:hint="eastAsia" w:ascii="宋体" w:hAnsi="宋体" w:eastAsia="宋体" w:cs="宋体"/>
          <w:sz w:val="24"/>
          <w:szCs w:val="24"/>
        </w:rPr>
        <w:t>引导学生观察单一数据变化对整体数据的平均数的影响，</w:t>
      </w:r>
      <w:r>
        <w:rPr>
          <w:rFonts w:hint="eastAsia" w:ascii="宋体" w:hAnsi="宋体" w:eastAsia="宋体" w:cs="宋体"/>
          <w:sz w:val="24"/>
          <w:szCs w:val="24"/>
          <w:lang w:val="en-US" w:eastAsia="zh-CN"/>
        </w:rPr>
        <w:t>体会平均数的特点。（</w:t>
      </w:r>
      <w:r>
        <w:rPr>
          <w:rFonts w:hint="eastAsia" w:ascii="宋体" w:hAnsi="宋体" w:eastAsia="宋体" w:cs="宋体"/>
          <w:sz w:val="24"/>
          <w:szCs w:val="24"/>
        </w:rPr>
        <w:t>在此基础上引导学生再创造出：任意样本值的改变都会影响总体的平均数。由此，学生能充分领悟到数据分析活动的原理——即用样本估量总体，用样本趋势估量总体趋势。从而提高学生在生活中利用数据解决实际问题的意识，培养学生的数据分析能力。</w:t>
      </w:r>
      <w:r>
        <w:rPr>
          <w:rFonts w:hint="eastAsia" w:ascii="宋体" w:hAnsi="宋体" w:eastAsia="宋体" w:cs="宋体"/>
          <w:sz w:val="24"/>
          <w:szCs w:val="24"/>
          <w:lang w:eastAsia="zh-CN"/>
        </w:rPr>
        <w:t>）</w:t>
      </w:r>
    </w:p>
    <w:p>
      <w:pPr>
        <w:spacing w:line="360" w:lineRule="auto"/>
        <w:rPr>
          <w:rFonts w:ascii="宋体" w:hAnsi="宋体" w:eastAsia="宋体" w:cs="宋体"/>
          <w:b/>
          <w:sz w:val="24"/>
          <w:szCs w:val="24"/>
        </w:rPr>
      </w:pPr>
      <w:r>
        <w:rPr>
          <w:rFonts w:hint="eastAsia" w:ascii="宋体" w:hAnsi="宋体" w:eastAsia="宋体" w:cs="宋体"/>
          <w:b/>
          <w:sz w:val="24"/>
          <w:szCs w:val="24"/>
        </w:rPr>
        <w:t>（三）鼓励思考，提出想解决的统计性问题，适时引导，加强对信息的全面理解。</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我们在教科书上经常看到这样的问题：从图中你获取了哪些信息，与同学交流，从图中得到了哪些信息，你还能提出什么问题，或者通过数据得到什么预测，你有什么建议等等，这些都是在希望学生获取尽可能多的信息，因此我们在教学时要鼓励学生积极思考，引导学生提出统计性问题，除了</w:t>
      </w:r>
      <w:r>
        <w:rPr>
          <w:rFonts w:ascii="宋体" w:hAnsi="宋体" w:eastAsia="宋体" w:cs="宋体"/>
          <w:sz w:val="24"/>
          <w:szCs w:val="24"/>
        </w:rPr>
        <w:t>注意对现行数据的分析，</w:t>
      </w:r>
      <w:r>
        <w:rPr>
          <w:rFonts w:hint="eastAsia" w:ascii="宋体" w:hAnsi="宋体" w:eastAsia="宋体" w:cs="宋体"/>
          <w:sz w:val="24"/>
          <w:szCs w:val="24"/>
        </w:rPr>
        <w:t>还要</w:t>
      </w:r>
      <w:r>
        <w:rPr>
          <w:rFonts w:ascii="宋体" w:hAnsi="宋体" w:eastAsia="宋体" w:cs="宋体"/>
          <w:sz w:val="24"/>
          <w:szCs w:val="24"/>
        </w:rPr>
        <w:t>要重视对隐性数据的挖掘</w:t>
      </w:r>
      <w:r>
        <w:rPr>
          <w:rFonts w:hint="eastAsia" w:ascii="宋体" w:hAnsi="宋体" w:eastAsia="宋体" w:cs="宋体"/>
          <w:sz w:val="24"/>
          <w:szCs w:val="24"/>
        </w:rPr>
        <w:t>，要将数据</w:t>
      </w:r>
      <w:r>
        <w:rPr>
          <w:rFonts w:ascii="宋体" w:hAnsi="宋体" w:eastAsia="宋体" w:cs="宋体"/>
          <w:sz w:val="24"/>
          <w:szCs w:val="24"/>
        </w:rPr>
        <w:t>置身于现实的生活情境当中去，</w:t>
      </w:r>
      <w:r>
        <w:rPr>
          <w:rFonts w:hint="eastAsia" w:ascii="宋体" w:hAnsi="宋体" w:eastAsia="宋体" w:cs="宋体"/>
          <w:sz w:val="24"/>
          <w:szCs w:val="24"/>
        </w:rPr>
        <w:t>重视统计意义的理解而并非是仅仅会计算，</w:t>
      </w:r>
      <w:r>
        <w:rPr>
          <w:rFonts w:ascii="宋体" w:hAnsi="宋体" w:eastAsia="宋体" w:cs="宋体"/>
          <w:sz w:val="24"/>
          <w:szCs w:val="24"/>
        </w:rPr>
        <w:t>逐渐提高学生对于统计图中数据的的预测和推理能力，提高数据分析观念。同时训练学生在进行解读时语言表达的逻辑性和解释信息的准确性</w:t>
      </w:r>
      <w:r>
        <w:rPr>
          <w:rFonts w:hint="eastAsia" w:ascii="宋体" w:hAnsi="宋体" w:eastAsia="宋体" w:cs="宋体"/>
          <w:sz w:val="24"/>
          <w:szCs w:val="24"/>
        </w:rPr>
        <w:t>，逐步从模仿过渡到能用数学语言准确表达自己的思想</w:t>
      </w:r>
      <w:r>
        <w:rPr>
          <w:rFonts w:ascii="宋体" w:hAnsi="宋体" w:eastAsia="宋体" w:cs="宋体"/>
          <w:sz w:val="24"/>
          <w:szCs w:val="24"/>
        </w:rPr>
        <w:t>。</w:t>
      </w:r>
    </w:p>
    <w:p>
      <w:pPr>
        <w:spacing w:line="360" w:lineRule="auto"/>
        <w:rPr>
          <w:rFonts w:ascii="宋体" w:hAnsi="宋体" w:eastAsia="宋体" w:cs="宋体"/>
          <w:b/>
          <w:sz w:val="24"/>
          <w:szCs w:val="24"/>
        </w:rPr>
      </w:pPr>
      <w:r>
        <w:rPr>
          <w:rFonts w:hint="eastAsia" w:ascii="宋体" w:hAnsi="宋体" w:eastAsia="宋体" w:cs="宋体"/>
          <w:b/>
          <w:sz w:val="24"/>
          <w:szCs w:val="24"/>
        </w:rPr>
        <w:t>（四）</w:t>
      </w:r>
      <w:r>
        <w:rPr>
          <w:rFonts w:ascii="宋体" w:hAnsi="宋体" w:eastAsia="宋体" w:cs="宋体"/>
          <w:b/>
          <w:sz w:val="24"/>
          <w:szCs w:val="24"/>
        </w:rPr>
        <w:t>多读图多看图，丰富认知，体会数据解决问题的作用。</w:t>
      </w:r>
    </w:p>
    <w:p>
      <w:pPr>
        <w:spacing w:line="360" w:lineRule="auto"/>
        <w:ind w:firstLine="480" w:firstLineChars="200"/>
        <w:rPr>
          <w:rFonts w:hint="eastAsia" w:ascii="宋体" w:hAnsi="宋体" w:eastAsia="宋体" w:cs="宋体"/>
          <w:sz w:val="24"/>
          <w:szCs w:val="24"/>
          <w:lang w:val="en-US" w:eastAsia="zh-CN"/>
        </w:rPr>
      </w:pPr>
      <w:r>
        <w:rPr>
          <w:rFonts w:ascii="宋体" w:hAnsi="宋体" w:eastAsia="宋体" w:cs="宋体"/>
          <w:sz w:val="24"/>
          <w:szCs w:val="24"/>
        </w:rPr>
        <w:t>统计与概率的本质决定了其学习特点，需要丰富的材料增加学生对周围世界的观察，</w:t>
      </w:r>
      <w:r>
        <w:rPr>
          <w:rFonts w:hint="eastAsia" w:ascii="宋体" w:hAnsi="宋体" w:eastAsia="宋体" w:cs="宋体"/>
          <w:sz w:val="24"/>
          <w:szCs w:val="24"/>
          <w:lang w:val="en-US" w:eastAsia="zh-CN"/>
        </w:rPr>
        <w:t>数据分析观念的形成也离不开读图训练，</w:t>
      </w:r>
      <w:r>
        <w:rPr>
          <w:rFonts w:ascii="宋体" w:hAnsi="宋体" w:eastAsia="宋体" w:cs="宋体"/>
          <w:sz w:val="24"/>
          <w:szCs w:val="24"/>
        </w:rPr>
        <w:t>那就需要我们教师更多的联系生活收集丰富的数据材料</w:t>
      </w:r>
      <w:r>
        <w:rPr>
          <w:rFonts w:hint="eastAsia" w:ascii="宋体" w:hAnsi="宋体" w:eastAsia="宋体" w:cs="宋体"/>
          <w:sz w:val="24"/>
          <w:szCs w:val="24"/>
        </w:rPr>
        <w:t>比如与生活联系紧密或者能反应社会事物、热点的统计图，</w:t>
      </w:r>
      <w:r>
        <w:rPr>
          <w:rFonts w:ascii="宋体" w:hAnsi="宋体" w:eastAsia="宋体" w:cs="宋体"/>
          <w:sz w:val="24"/>
          <w:szCs w:val="24"/>
        </w:rPr>
        <w:t>让学生参与讨论，经历统计的过程</w:t>
      </w:r>
      <w:r>
        <w:rPr>
          <w:rFonts w:hint="eastAsia" w:ascii="宋体" w:hAnsi="宋体" w:eastAsia="宋体" w:cs="宋体"/>
          <w:sz w:val="24"/>
          <w:szCs w:val="24"/>
        </w:rPr>
        <w:t>，在现实情境中他体验和理解统计图产生的过程。在这个过程中教师还要做好引导者的作用，引导学生读图，交流从图中直接看到的、间接得到的信息。</w:t>
      </w:r>
      <w:r>
        <w:rPr>
          <w:rFonts w:hint="eastAsia" w:ascii="宋体" w:hAnsi="宋体" w:eastAsia="宋体" w:cs="宋体"/>
          <w:sz w:val="24"/>
          <w:szCs w:val="24"/>
          <w:lang w:val="en-US" w:eastAsia="zh-CN"/>
        </w:rPr>
        <w:t>比如在学习折线统计图时可以出示在手机上可以随时查看到的24小时天气变化情况，手机软件上运动步数统计这些常见的统计图。</w:t>
      </w:r>
      <w:r>
        <w:rPr>
          <w:rFonts w:hint="eastAsia" w:ascii="宋体" w:hAnsi="宋体" w:eastAsia="宋体" w:cs="宋体"/>
          <w:sz w:val="24"/>
          <w:szCs w:val="24"/>
        </w:rPr>
        <w:t>另外还可以在班上通过阅读一些运用数据分析的有趣事例开阔学生的视野。比如天气预报的数据是怎么得来的，人口普查是如何调查的。教师也可以设计组织分享活动，让学生分享在生活中收集到的用到数据统计分析的例子，并说说这些例子中的数据告诉人们的信息。如新闻上出现的疫情感染人数增长图，发现疫情的演变情况；工具书中关于青春期男女生身高的变化趋势统计图</w:t>
      </w:r>
      <w:r>
        <w:rPr>
          <w:rFonts w:hint="eastAsia" w:ascii="宋体" w:hAnsi="宋体" w:eastAsia="宋体" w:cs="宋体"/>
          <w:sz w:val="24"/>
          <w:szCs w:val="24"/>
          <w:lang w:val="en-US" w:eastAsia="zh-CN"/>
        </w:rPr>
        <w:t>等。</w:t>
      </w:r>
    </w:p>
    <w:p>
      <w:pPr>
        <w:spacing w:line="360" w:lineRule="auto"/>
        <w:rPr>
          <w:rFonts w:ascii="宋体" w:hAnsi="宋体" w:eastAsia="宋体" w:cs="宋体"/>
          <w:sz w:val="24"/>
          <w:szCs w:val="24"/>
        </w:rPr>
      </w:pPr>
      <w:r>
        <w:rPr>
          <w:rFonts w:hint="eastAsia" w:ascii="宋体" w:hAnsi="宋体" w:eastAsia="宋体" w:cs="宋体"/>
          <w:b/>
          <w:sz w:val="24"/>
          <w:szCs w:val="24"/>
        </w:rPr>
        <w:t>（五）</w:t>
      </w:r>
      <w:r>
        <w:rPr>
          <w:rFonts w:ascii="宋体" w:hAnsi="宋体" w:eastAsia="宋体" w:cs="宋体"/>
          <w:b/>
          <w:sz w:val="24"/>
          <w:szCs w:val="24"/>
        </w:rPr>
        <w:t>比较分析，体会数据分析的妙用。</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没有好的问题情境，或者说设置的情境较为平常，我们可以加入讨论这些数据可以帮助我们做什么，让学生体会到分析数据的作用。比如：组织学生调查班级身高情况后，教师可以在分析完数据后提问：这些数据可以帮助我们解决什么问题呢？学生在实际问题情境的引导下，自然而然会就结合具体的生活实际进行回答。比如“可以帮助我们分析自己在全班的身高状况，分析自己在全年级的身高状况。”“可以帮助我们分析语文、数学、英语、科学各科成绩的变化情况，看看我们是否进步。”“可以帮助爸爸妈妈分析每个月的家庭开支，制定节约计划。”等等。</w:t>
      </w:r>
    </w:p>
    <w:p>
      <w:pPr>
        <w:spacing w:line="360" w:lineRule="auto"/>
        <w:rPr>
          <w:rFonts w:ascii="宋体" w:hAnsi="宋体" w:eastAsia="宋体" w:cs="宋体"/>
          <w:sz w:val="24"/>
          <w:szCs w:val="24"/>
        </w:rPr>
      </w:pPr>
      <w:r>
        <w:rPr>
          <w:rFonts w:hint="eastAsia" w:ascii="宋体" w:hAnsi="宋体" w:eastAsia="宋体" w:cs="宋体"/>
          <w:sz w:val="24"/>
          <w:szCs w:val="24"/>
        </w:rPr>
        <w:t>再比如单元检测后，教师可以设计个人数学检测扣分项目统计实践任务。具体统计方式可以因内容、因人而异，</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spacing w:line="360" w:lineRule="auto"/>
              <w:rPr>
                <w:rFonts w:ascii="宋体" w:hAnsi="宋体" w:eastAsia="宋体" w:cs="宋体"/>
                <w:sz w:val="24"/>
                <w:szCs w:val="24"/>
              </w:rPr>
            </w:pPr>
            <w:bookmarkStart w:id="0" w:name="_Hlk99988308"/>
          </w:p>
        </w:tc>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填空</w:t>
            </w:r>
          </w:p>
        </w:tc>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计算</w:t>
            </w:r>
          </w:p>
        </w:tc>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解决问题</w:t>
            </w:r>
          </w:p>
        </w:tc>
        <w:tc>
          <w:tcPr>
            <w:tcW w:w="1660" w:type="dxa"/>
          </w:tcPr>
          <w:p>
            <w:pPr>
              <w:spacing w:line="360" w:lineRule="auto"/>
              <w:rPr>
                <w:rFonts w:ascii="宋体" w:hAnsi="宋体" w:eastAsia="宋体" w:cs="宋体"/>
                <w:sz w:val="24"/>
                <w:szCs w:val="24"/>
              </w:rPr>
            </w:pPr>
            <w:r>
              <w:rPr>
                <w:rFonts w:hint="eastAsia" w:ascii="宋体" w:hAnsi="宋体" w:eastAsia="宋体" w:cs="宋体"/>
                <w:sz w:val="24"/>
                <w:szCs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第一次</w:t>
            </w: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60" w:type="dxa"/>
          </w:tcPr>
          <w:p>
            <w:pPr>
              <w:spacing w:line="360" w:lineRule="auto"/>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第二次</w:t>
            </w: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60" w:type="dxa"/>
          </w:tcPr>
          <w:p>
            <w:pPr>
              <w:spacing w:line="360" w:lineRule="auto"/>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spacing w:line="360" w:lineRule="auto"/>
              <w:rPr>
                <w:rFonts w:ascii="宋体" w:hAnsi="宋体" w:eastAsia="宋体" w:cs="宋体"/>
                <w:sz w:val="24"/>
                <w:szCs w:val="24"/>
              </w:rPr>
            </w:pPr>
            <w:r>
              <w:rPr>
                <w:rFonts w:ascii="宋体" w:hAnsi="宋体" w:eastAsia="宋体" w:cs="宋体"/>
                <w:sz w:val="24"/>
                <w:szCs w:val="24"/>
              </w:rPr>
              <w:t>……</w:t>
            </w: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60" w:type="dxa"/>
          </w:tcPr>
          <w:p>
            <w:pPr>
              <w:spacing w:line="360" w:lineRule="auto"/>
              <w:rPr>
                <w:rFonts w:ascii="宋体" w:hAnsi="宋体" w:eastAsia="宋体" w:cs="宋体"/>
                <w:sz w:val="24"/>
                <w:szCs w:val="24"/>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分数概念</w:t>
            </w:r>
          </w:p>
        </w:tc>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分数计算</w:t>
            </w:r>
          </w:p>
        </w:tc>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分数应用</w:t>
            </w:r>
          </w:p>
        </w:tc>
        <w:tc>
          <w:tcPr>
            <w:tcW w:w="1660" w:type="dxa"/>
          </w:tcPr>
          <w:p>
            <w:pPr>
              <w:spacing w:line="360" w:lineRule="auto"/>
              <w:rPr>
                <w:rFonts w:ascii="宋体" w:hAnsi="宋体" w:eastAsia="宋体" w:cs="宋体"/>
                <w:sz w:val="24"/>
                <w:szCs w:val="24"/>
              </w:rPr>
            </w:pPr>
            <w:r>
              <w:rPr>
                <w:rFonts w:hint="eastAsia" w:ascii="宋体" w:hAnsi="宋体" w:eastAsia="宋体" w:cs="宋体"/>
                <w:sz w:val="24"/>
                <w:szCs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第一次</w:t>
            </w: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60" w:type="dxa"/>
          </w:tcPr>
          <w:p>
            <w:pPr>
              <w:spacing w:line="360" w:lineRule="auto"/>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spacing w:line="360" w:lineRule="auto"/>
              <w:rPr>
                <w:rFonts w:ascii="宋体" w:hAnsi="宋体" w:eastAsia="宋体" w:cs="宋体"/>
                <w:sz w:val="24"/>
                <w:szCs w:val="24"/>
              </w:rPr>
            </w:pPr>
            <w:r>
              <w:rPr>
                <w:rFonts w:hint="eastAsia" w:ascii="宋体" w:hAnsi="宋体" w:eastAsia="宋体" w:cs="宋体"/>
                <w:sz w:val="24"/>
                <w:szCs w:val="24"/>
              </w:rPr>
              <w:t>第二次</w:t>
            </w: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60" w:type="dxa"/>
          </w:tcPr>
          <w:p>
            <w:pPr>
              <w:spacing w:line="360" w:lineRule="auto"/>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tcPr>
          <w:p>
            <w:pPr>
              <w:spacing w:line="360" w:lineRule="auto"/>
              <w:rPr>
                <w:rFonts w:ascii="宋体" w:hAnsi="宋体" w:eastAsia="宋体" w:cs="宋体"/>
                <w:sz w:val="24"/>
                <w:szCs w:val="24"/>
              </w:rPr>
            </w:pPr>
            <w:r>
              <w:rPr>
                <w:rFonts w:ascii="宋体" w:hAnsi="宋体" w:eastAsia="宋体" w:cs="宋体"/>
                <w:sz w:val="24"/>
                <w:szCs w:val="24"/>
              </w:rPr>
              <w:t>……</w:t>
            </w: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59" w:type="dxa"/>
          </w:tcPr>
          <w:p>
            <w:pPr>
              <w:spacing w:line="360" w:lineRule="auto"/>
              <w:rPr>
                <w:rFonts w:ascii="宋体" w:hAnsi="宋体" w:eastAsia="宋体" w:cs="宋体"/>
                <w:sz w:val="24"/>
                <w:szCs w:val="24"/>
              </w:rPr>
            </w:pPr>
          </w:p>
        </w:tc>
        <w:tc>
          <w:tcPr>
            <w:tcW w:w="1660" w:type="dxa"/>
          </w:tcPr>
          <w:p>
            <w:pPr>
              <w:spacing w:line="360" w:lineRule="auto"/>
              <w:rPr>
                <w:rFonts w:ascii="宋体" w:hAnsi="宋体" w:eastAsia="宋体" w:cs="宋体"/>
                <w:sz w:val="24"/>
                <w:szCs w:val="24"/>
              </w:rPr>
            </w:pPr>
          </w:p>
        </w:tc>
      </w:tr>
    </w:tbl>
    <w:p>
      <w:pPr>
        <w:spacing w:line="360" w:lineRule="auto"/>
        <w:rPr>
          <w:rFonts w:ascii="宋体" w:hAnsi="宋体" w:eastAsia="宋体" w:cs="宋体"/>
          <w:sz w:val="24"/>
          <w:szCs w:val="24"/>
        </w:rPr>
      </w:pPr>
      <w:r>
        <w:rPr>
          <w:rFonts w:hint="eastAsia" w:ascii="宋体" w:hAnsi="宋体" w:eastAsia="宋体" w:cs="宋体"/>
          <w:sz w:val="24"/>
          <w:szCs w:val="24"/>
        </w:rPr>
        <w:t>从学生学习现实需要入手，更能帮助学生体会统计的真实作用。这样的统计活动，变虚拟为真实，学生通过统计了解自己的学习状况，知道哪些知识掌握不理想，并根据诊断结果自主选择有针对性的练习。统计是研究生活中的数据，我们可以通过统计实现现实问题的“数学化”，但最终应该回到生活，用数据信息解决实际问题，由此形成数据分析活动的良性循环。</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总之，培养学生的</w:t>
      </w:r>
      <w:r>
        <w:rPr>
          <w:rFonts w:hint="eastAsia" w:ascii="宋体" w:hAnsi="宋体" w:eastAsia="宋体" w:cs="宋体"/>
          <w:sz w:val="24"/>
          <w:szCs w:val="24"/>
          <w:lang w:val="en-US" w:eastAsia="zh-CN"/>
        </w:rPr>
        <w:t>数据意识</w:t>
      </w:r>
      <w:r>
        <w:rPr>
          <w:rFonts w:hint="eastAsia" w:ascii="宋体" w:hAnsi="宋体" w:eastAsia="宋体" w:cs="宋体"/>
          <w:sz w:val="24"/>
          <w:szCs w:val="24"/>
        </w:rPr>
        <w:t>。</w:t>
      </w:r>
      <w:r>
        <w:rPr>
          <w:rFonts w:ascii="宋体" w:hAnsi="宋体" w:eastAsia="宋体" w:cs="宋体"/>
          <w:sz w:val="24"/>
          <w:szCs w:val="24"/>
        </w:rPr>
        <w:t>首先教师要有双发现“数据”的慧眼</w:t>
      </w:r>
      <w:r>
        <w:rPr>
          <w:rFonts w:hint="eastAsia" w:ascii="宋体" w:hAnsi="宋体" w:eastAsia="宋体" w:cs="宋体"/>
          <w:sz w:val="24"/>
          <w:szCs w:val="24"/>
        </w:rPr>
        <w:t>，</w:t>
      </w:r>
      <w:r>
        <w:rPr>
          <w:rFonts w:ascii="宋体" w:hAnsi="宋体" w:eastAsia="宋体" w:cs="宋体"/>
          <w:sz w:val="24"/>
          <w:szCs w:val="24"/>
        </w:rPr>
        <w:t>其次教师要敢于放手，让学生亲历数据分析的过程，让学生读数据、找联系、深思考。只有这样才能激发学生数据分析意识、提高数据分析能力。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034BD4"/>
    <w:multiLevelType w:val="multilevel"/>
    <w:tmpl w:val="0D034BD4"/>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QwM2VjOTRjOGY3MmIyMTJiMzI5MzRkNWE5OTgwNzIifQ=="/>
  </w:docVars>
  <w:rsids>
    <w:rsidRoot w:val="00FA7DE3"/>
    <w:rsid w:val="00016856"/>
    <w:rsid w:val="0002774E"/>
    <w:rsid w:val="00045EDB"/>
    <w:rsid w:val="001759D1"/>
    <w:rsid w:val="001D54B5"/>
    <w:rsid w:val="001D59B3"/>
    <w:rsid w:val="002326B7"/>
    <w:rsid w:val="002719AE"/>
    <w:rsid w:val="0027215D"/>
    <w:rsid w:val="002C5CBF"/>
    <w:rsid w:val="002E1E1F"/>
    <w:rsid w:val="002E4F9B"/>
    <w:rsid w:val="00322C01"/>
    <w:rsid w:val="00346769"/>
    <w:rsid w:val="00442543"/>
    <w:rsid w:val="005415C7"/>
    <w:rsid w:val="0055288C"/>
    <w:rsid w:val="005E3879"/>
    <w:rsid w:val="0063299D"/>
    <w:rsid w:val="0064465F"/>
    <w:rsid w:val="00657690"/>
    <w:rsid w:val="00663789"/>
    <w:rsid w:val="006B6D54"/>
    <w:rsid w:val="006C3FB3"/>
    <w:rsid w:val="007158BF"/>
    <w:rsid w:val="007548FE"/>
    <w:rsid w:val="007B12D5"/>
    <w:rsid w:val="0088520A"/>
    <w:rsid w:val="008A63F0"/>
    <w:rsid w:val="008F51B5"/>
    <w:rsid w:val="00974E58"/>
    <w:rsid w:val="009B2678"/>
    <w:rsid w:val="009E7925"/>
    <w:rsid w:val="009F667F"/>
    <w:rsid w:val="00A0775D"/>
    <w:rsid w:val="00A91F88"/>
    <w:rsid w:val="00AB44F8"/>
    <w:rsid w:val="00AC02E5"/>
    <w:rsid w:val="00B1014E"/>
    <w:rsid w:val="00B17CBD"/>
    <w:rsid w:val="00B47FB3"/>
    <w:rsid w:val="00B60354"/>
    <w:rsid w:val="00B658BA"/>
    <w:rsid w:val="00BA0BFF"/>
    <w:rsid w:val="00BA3C8B"/>
    <w:rsid w:val="00BA56EA"/>
    <w:rsid w:val="00BC5348"/>
    <w:rsid w:val="00BE251F"/>
    <w:rsid w:val="00C82669"/>
    <w:rsid w:val="00C91910"/>
    <w:rsid w:val="00CD2BDF"/>
    <w:rsid w:val="00D679D1"/>
    <w:rsid w:val="00D73522"/>
    <w:rsid w:val="00D92EAC"/>
    <w:rsid w:val="00DD536B"/>
    <w:rsid w:val="00E05D2D"/>
    <w:rsid w:val="00E6313F"/>
    <w:rsid w:val="00E83E62"/>
    <w:rsid w:val="00EB0F5E"/>
    <w:rsid w:val="00ED671D"/>
    <w:rsid w:val="00EF0A9E"/>
    <w:rsid w:val="00F11CB1"/>
    <w:rsid w:val="00F60265"/>
    <w:rsid w:val="00F81878"/>
    <w:rsid w:val="00FA7DE3"/>
    <w:rsid w:val="00FC10BB"/>
    <w:rsid w:val="00FF28D2"/>
    <w:rsid w:val="00FF67EA"/>
    <w:rsid w:val="038F78CD"/>
    <w:rsid w:val="095C084C"/>
    <w:rsid w:val="0AFB2466"/>
    <w:rsid w:val="132932AF"/>
    <w:rsid w:val="163A76D5"/>
    <w:rsid w:val="1CE423BC"/>
    <w:rsid w:val="261D6856"/>
    <w:rsid w:val="278E3757"/>
    <w:rsid w:val="2799411A"/>
    <w:rsid w:val="2AB44F66"/>
    <w:rsid w:val="30762CDB"/>
    <w:rsid w:val="37CF7130"/>
    <w:rsid w:val="572E3741"/>
    <w:rsid w:val="640A3952"/>
    <w:rsid w:val="65436640"/>
    <w:rsid w:val="6B5D37AB"/>
    <w:rsid w:val="6D4B6B89"/>
    <w:rsid w:val="748D62DB"/>
    <w:rsid w:val="7DDA7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character" w:customStyle="1" w:styleId="9">
    <w:name w:val="批注框文本 字符"/>
    <w:basedOn w:val="7"/>
    <w:link w:val="2"/>
    <w:semiHidden/>
    <w:qFormat/>
    <w:uiPriority w:val="99"/>
    <w:rPr>
      <w:kern w:val="2"/>
      <w:sz w:val="18"/>
      <w:szCs w:val="18"/>
    </w:rPr>
  </w:style>
  <w:style w:type="character" w:customStyle="1" w:styleId="10">
    <w:name w:val="页眉 字符"/>
    <w:basedOn w:val="7"/>
    <w:link w:val="4"/>
    <w:qFormat/>
    <w:uiPriority w:val="99"/>
    <w:rPr>
      <w:rFonts w:asciiTheme="minorHAnsi" w:hAnsiTheme="minorHAnsi" w:eastAsiaTheme="minorEastAsia" w:cstheme="minorBidi"/>
      <w:kern w:val="2"/>
      <w:sz w:val="18"/>
      <w:szCs w:val="18"/>
    </w:rPr>
  </w:style>
  <w:style w:type="character" w:customStyle="1" w:styleId="11">
    <w:name w:val="页脚 字符"/>
    <w:basedOn w:val="7"/>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5BE43-792E-4260-B440-6B843CE3D1A4}">
  <ds:schemaRefs/>
</ds:datastoreItem>
</file>

<file path=docProps/app.xml><?xml version="1.0" encoding="utf-8"?>
<Properties xmlns="http://schemas.openxmlformats.org/officeDocument/2006/extended-properties" xmlns:vt="http://schemas.openxmlformats.org/officeDocument/2006/docPropsVTypes">
  <Template>Normal</Template>
  <Pages>7</Pages>
  <Words>5435</Words>
  <Characters>5443</Characters>
  <Lines>38</Lines>
  <Paragraphs>10</Paragraphs>
  <TotalTime>345</TotalTime>
  <ScaleCrop>false</ScaleCrop>
  <LinksUpToDate>false</LinksUpToDate>
  <CharactersWithSpaces>5450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2022-03-15T13:48:00Z</dcterms:created>
  <dc:creator>JIAYI</dc:creator>
  <cp:lastModifiedBy>圆滚滚</cp:lastModifiedBy>
  <dcterms:modified xsi:type="dcterms:W3CDTF">2022-05-28T01:30:29Z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B0B31D9E6AD44E328BA7A857876EEDB3</vt:lpwstr>
  </property>
  <property fmtid="{D5CDD505-2E9C-101B-9397-08002B2CF9AE}" pid="4" name="commondata">
    <vt:lpwstr>eyJoZGlkIjoiMjQwM2VjOTRjOGY3MmIyMTJiMzI5MzRkNWE5OTgwNzIifQ==</vt:lpwstr>
  </property>
</Properties>
</file>